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AE" w:rsidRDefault="000D1CAE" w:rsidP="000D1CAE">
      <w:r>
        <w:rPr>
          <w:rFonts w:ascii="Tahoma" w:hAnsi="Tahoma" w:cs="Tahoma"/>
          <w:color w:val="000000"/>
          <w:sz w:val="26"/>
          <w:szCs w:val="26"/>
        </w:rPr>
        <w:t>"Гражданский кодекс Российской Федерации (часть вторая)" от 26.01.1996 N 14-ФЗ (ред. от 05.12.2017)</w:t>
      </w:r>
      <w:bookmarkStart w:id="0" w:name="_GoBack"/>
      <w:bookmarkEnd w:id="0"/>
    </w:p>
    <w:p w:rsidR="000D1CAE" w:rsidRDefault="000D1CAE" w:rsidP="000D1CAE"/>
    <w:p w:rsidR="000D1CAE" w:rsidRDefault="000D1CAE" w:rsidP="000D1CAE">
      <w:r>
        <w:t>Глава 35. Наем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>Статья 671. Договор найма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1. По договору найма жилого помещения одна сторона - собственник жилого помещения или </w:t>
      </w:r>
      <w:proofErr w:type="spellStart"/>
      <w:r>
        <w:t>управомоченное</w:t>
      </w:r>
      <w:proofErr w:type="spellEnd"/>
      <w:r>
        <w:t xml:space="preserve"> им лицо (</w:t>
      </w:r>
      <w:proofErr w:type="spellStart"/>
      <w:r>
        <w:t>наймодатель</w:t>
      </w:r>
      <w:proofErr w:type="spellEnd"/>
      <w:r>
        <w:t>) - обязуется предоставить другой стороне (нанимателю) жилое помещение за плату во владение и пользование для проживания в нем.</w:t>
      </w:r>
    </w:p>
    <w:p w:rsidR="000D1CAE" w:rsidRDefault="000D1CAE" w:rsidP="000D1CAE">
      <w:r>
        <w:t>2. Юридическим лицам жилое помещение может быть предоставлено во владение и (или) пользование на основе договора аренды или иного договора. Юридическое лицо может использовать жилое помещение только для проживания граждан.</w:t>
      </w:r>
    </w:p>
    <w:p w:rsidR="000D1CAE" w:rsidRDefault="000D1CAE" w:rsidP="000D1CAE">
      <w:r>
        <w:t> </w:t>
      </w:r>
    </w:p>
    <w:p w:rsidR="000D1CAE" w:rsidRDefault="000D1CAE" w:rsidP="000D1CAE">
      <w:r>
        <w:t>Статья 672. Договор найма жилого помещения в жилищном фонде социального использования</w:t>
      </w:r>
    </w:p>
    <w:p w:rsidR="000D1CAE" w:rsidRDefault="000D1CAE" w:rsidP="000D1CAE">
      <w:r>
        <w:t> </w:t>
      </w:r>
    </w:p>
    <w:p w:rsidR="000D1CAE" w:rsidRDefault="000D1CAE" w:rsidP="000D1CAE">
      <w:r>
        <w:t>1.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использования.</w:t>
      </w:r>
    </w:p>
    <w:p w:rsidR="000D1CAE" w:rsidRDefault="000D1CAE" w:rsidP="000D1CAE">
      <w: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0D1CAE" w:rsidRDefault="000D1CAE" w:rsidP="000D1CAE">
      <w:r>
        <w:t>По требованию нанимателя и членов его семьи договор может быть заключен с одним из членов семьи. В случае смерти нанимателя или его выбытия из жилого помещения договор заключается с одним из членов семьи, проживающих в жилом помещении.</w:t>
      </w:r>
    </w:p>
    <w:p w:rsidR="000D1CAE" w:rsidRDefault="000D1CAE" w:rsidP="000D1CAE">
      <w:r>
        <w:t>3. Договор социального найма жилого помещения заключается по основаниям, на условиях и в порядке, предусмотренных жилищным законодательством. К такому договору применяются правила статей 674, 675, 678, 680, пунктов 1 - 3 статьи 685 настоящего Кодекса. Другие положения настоящего Кодекса применяются к договору социального найма жилого помещения, если иное не предусмотрено жилищным законодательством.</w:t>
      </w:r>
    </w:p>
    <w:p w:rsidR="000D1CAE" w:rsidRDefault="000D1CAE" w:rsidP="000D1CAE">
      <w:r>
        <w:t>4. Договор найма жилого помещения жилищного фонда социального использования заключается по основаниям, на условиях и в порядке, которые предусмотрены жилищным законодательством. К такому договору применяются правила частей первой и второй статьи 678, пункта 3 статьи 681 и статьи 686 настоящего Кодекса. Другие положения настоящего Кодекса применяются к договору найма жилого помещения жилищного фонда социального использования, если иное не предусмотрено жилищным законодательством.</w:t>
      </w:r>
    </w:p>
    <w:p w:rsidR="000D1CAE" w:rsidRDefault="000D1CAE" w:rsidP="000D1CAE">
      <w:r>
        <w:t> </w:t>
      </w:r>
    </w:p>
    <w:p w:rsidR="000D1CAE" w:rsidRDefault="000D1CAE" w:rsidP="000D1CAE">
      <w:r>
        <w:t>Статья 673. Объект договора найма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lastRenderedPageBreak/>
        <w:t>1. Объектом договора найма жилого помещения может быть изолированное жилое помещение, пригодное для постоянного проживания (квартира, жилой дом, часть квартиры или жилого дома).</w:t>
      </w:r>
    </w:p>
    <w:p w:rsidR="000D1CAE" w:rsidRDefault="000D1CAE" w:rsidP="000D1CAE">
      <w:r>
        <w:t>Пригодность жилого помещения для проживания определяется в порядке, предусмотренном жилищным законодательством.</w:t>
      </w:r>
    </w:p>
    <w:p w:rsidR="000D1CAE" w:rsidRDefault="000D1CAE" w:rsidP="000D1CAE">
      <w:r>
        <w:t>2. Наниматель жилого помещения в многоквартирном доме наряду с пользованием жилым помещением имеет право пользоваться имуществом, указанным в статье 290 настоящего Кодекса.</w:t>
      </w:r>
    </w:p>
    <w:p w:rsidR="000D1CAE" w:rsidRDefault="000D1CAE" w:rsidP="000D1CAE">
      <w:r>
        <w:t> </w:t>
      </w:r>
    </w:p>
    <w:p w:rsidR="000D1CAE" w:rsidRDefault="000D1CAE" w:rsidP="000D1CAE">
      <w:r>
        <w:t>Статья 674. Форма договора найма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>1. Договор найма жилого помещения заключается в письменной форме.</w:t>
      </w:r>
    </w:p>
    <w:p w:rsidR="000D1CAE" w:rsidRDefault="000D1CAE" w:rsidP="000D1CAE">
      <w:r>
        <w:t>2. Ограничение (обременение) права собственности на жилое помещение, возникающее на основании договора найма такого жилого помещения, заключенного на срок не менее года, подлежит государственной регистрации в порядке, установленном законом о регистрации прав на недвижимое имущество и сделок с ним.</w:t>
      </w:r>
    </w:p>
    <w:p w:rsidR="000D1CAE" w:rsidRDefault="000D1CAE" w:rsidP="000D1CAE">
      <w:r>
        <w:t> </w:t>
      </w:r>
    </w:p>
    <w:p w:rsidR="000D1CAE" w:rsidRDefault="000D1CAE" w:rsidP="000D1CAE">
      <w:r>
        <w:t>Статья 675. Сохранение договора найма жилого помещения при переходе права собственности на жилое помещение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Переход права собственности на занимаемое по договору найма жилое помещение не влечет расторжения или изменения договора найма жилого помещения. При этом новый собственник становится </w:t>
      </w:r>
      <w:proofErr w:type="spellStart"/>
      <w:r>
        <w:t>наймодателем</w:t>
      </w:r>
      <w:proofErr w:type="spellEnd"/>
      <w:r>
        <w:t xml:space="preserve"> на условиях ранее заключенного договора найма.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Статья 676. Обязанности </w:t>
      </w:r>
      <w:proofErr w:type="spellStart"/>
      <w:r>
        <w:t>наймодателя</w:t>
      </w:r>
      <w:proofErr w:type="spellEnd"/>
      <w:r>
        <w:t xml:space="preserve">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1. </w:t>
      </w:r>
      <w:proofErr w:type="spellStart"/>
      <w:r>
        <w:t>Наймодатель</w:t>
      </w:r>
      <w:proofErr w:type="spellEnd"/>
      <w:r>
        <w:t xml:space="preserve"> обязан передать нанимателю свободное жилое помещение в состоянии, пригодном для проживания.</w:t>
      </w:r>
    </w:p>
    <w:p w:rsidR="000D1CAE" w:rsidRDefault="000D1CAE" w:rsidP="000D1CAE">
      <w:r>
        <w:t xml:space="preserve">2. </w:t>
      </w:r>
      <w:proofErr w:type="spellStart"/>
      <w:r>
        <w:t>Наймодатель</w:t>
      </w:r>
      <w:proofErr w:type="spellEnd"/>
      <w:r>
        <w:t xml:space="preserve"> обязан осуществлять надлежащую эксплуатацию жилого дома, в котором находится сданное внаем жилое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 w:rsidR="000D1CAE" w:rsidRDefault="000D1CAE" w:rsidP="000D1CAE">
      <w:r>
        <w:t> </w:t>
      </w:r>
    </w:p>
    <w:p w:rsidR="000D1CAE" w:rsidRDefault="000D1CAE" w:rsidP="000D1CAE">
      <w:r>
        <w:t>Статья 677. Наниматель и постоянно проживающие вместе с ним граждане</w:t>
      </w:r>
    </w:p>
    <w:p w:rsidR="000D1CAE" w:rsidRDefault="000D1CAE" w:rsidP="000D1CAE">
      <w:r>
        <w:t> </w:t>
      </w:r>
    </w:p>
    <w:p w:rsidR="000D1CAE" w:rsidRDefault="000D1CAE" w:rsidP="000D1CAE">
      <w:r>
        <w:t>1. Нанимателем по договору найма жилого помещения может быть только гражданин.</w:t>
      </w:r>
    </w:p>
    <w:p w:rsidR="000D1CAE" w:rsidRDefault="000D1CAE" w:rsidP="000D1CAE">
      <w:r>
        <w:t>2. В договоре должны быть указаны граждане, постоянно проживающие в жилом помещении вместе с нанимателем. При отсутствии в договоре таких указаний вселение этих граждан производится в соответствии с правилами статьи 679 настоящего Кодекса.</w:t>
      </w:r>
    </w:p>
    <w:p w:rsidR="000D1CAE" w:rsidRDefault="000D1CAE" w:rsidP="000D1CAE">
      <w:r>
        <w:lastRenderedPageBreak/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0D1CAE" w:rsidRDefault="000D1CAE" w:rsidP="000D1CAE">
      <w:r>
        <w:t xml:space="preserve">3. Наниматель несет ответственность перед </w:t>
      </w:r>
      <w:proofErr w:type="spellStart"/>
      <w:r>
        <w:t>наймодателем</w:t>
      </w:r>
      <w:proofErr w:type="spellEnd"/>
      <w: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0D1CAE" w:rsidRDefault="000D1CAE" w:rsidP="000D1CAE">
      <w:r>
        <w:t xml:space="preserve">4. Граждане, постоянно проживающие вместе с нанимателем, могут, известив </w:t>
      </w:r>
      <w:proofErr w:type="spellStart"/>
      <w:r>
        <w:t>наймодателя</w:t>
      </w:r>
      <w:proofErr w:type="spellEnd"/>
      <w:r>
        <w:t xml:space="preserve">, заключить с нанимателем договор о том, что все граждане, постоянно проживающие в жилом помещении, несут совместно с нанимателем солидарную ответственность перед </w:t>
      </w:r>
      <w:proofErr w:type="spellStart"/>
      <w:r>
        <w:t>наймодателем</w:t>
      </w:r>
      <w:proofErr w:type="spellEnd"/>
      <w:r>
        <w:t>. В этом случае такие граждане являются сонанимателями.</w:t>
      </w:r>
    </w:p>
    <w:p w:rsidR="000D1CAE" w:rsidRDefault="000D1CAE" w:rsidP="000D1CAE">
      <w:r>
        <w:t> </w:t>
      </w:r>
    </w:p>
    <w:p w:rsidR="000D1CAE" w:rsidRDefault="000D1CAE" w:rsidP="000D1CAE">
      <w:r>
        <w:t>Статья 678. Обязанности нанимателя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0D1CAE" w:rsidRDefault="000D1CAE" w:rsidP="000D1CAE">
      <w: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t>наймодателя</w:t>
      </w:r>
      <w:proofErr w:type="spellEnd"/>
      <w:r>
        <w:t>.</w:t>
      </w:r>
    </w:p>
    <w:p w:rsidR="000D1CAE" w:rsidRDefault="000D1CAE" w:rsidP="000D1CAE">
      <w: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0D1CAE" w:rsidRDefault="000D1CAE" w:rsidP="000D1CAE">
      <w:r>
        <w:t> </w:t>
      </w:r>
    </w:p>
    <w:p w:rsidR="000D1CAE" w:rsidRDefault="000D1CAE" w:rsidP="000D1CAE">
      <w:r>
        <w:t>Статья 679. Вселение граждан, постоянно проживающих с нанимателем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С согласия </w:t>
      </w:r>
      <w:proofErr w:type="spellStart"/>
      <w:r>
        <w:t>наймодателя</w:t>
      </w:r>
      <w:proofErr w:type="spellEnd"/>
      <w:r>
        <w:t>, нанимателя и граждан, постоянно с ним проживающих, в жилое помещение могут быть вселены другие граждане в качестве постоянно проживающих с нанимателем. При вселении несовершеннолетних детей такого согласия не требуется.</w:t>
      </w:r>
    </w:p>
    <w:p w:rsidR="000D1CAE" w:rsidRDefault="000D1CAE" w:rsidP="000D1CAE">
      <w:r>
        <w:t>Вселение допускается при условии соблюдения требований законодательства о норме общей площади жилого помещения на одного человека, кроме случая вселения несовершеннолетних детей.</w:t>
      </w:r>
    </w:p>
    <w:p w:rsidR="000D1CAE" w:rsidRDefault="000D1CAE" w:rsidP="000D1CAE">
      <w:r>
        <w:t> </w:t>
      </w:r>
    </w:p>
    <w:p w:rsidR="000D1CAE" w:rsidRDefault="000D1CAE" w:rsidP="000D1CAE">
      <w:r>
        <w:t>Статья 680. Временные жильцы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Наниматель и граждане, постоянно с ним проживающие, по общему согласию и с предварительным уведомлением </w:t>
      </w:r>
      <w:proofErr w:type="spellStart"/>
      <w:r>
        <w:t>наймодателя</w:t>
      </w:r>
      <w:proofErr w:type="spellEnd"/>
      <w:r>
        <w:t xml:space="preserve"> вправе разрешить безвозмездное проживание в жилом помещении временным жильцам (пользователям). </w:t>
      </w:r>
      <w:proofErr w:type="spellStart"/>
      <w:r>
        <w:t>Наймодатель</w:t>
      </w:r>
      <w:proofErr w:type="spellEnd"/>
      <w:r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месяцев.</w:t>
      </w:r>
    </w:p>
    <w:p w:rsidR="000D1CAE" w:rsidRDefault="000D1CAE" w:rsidP="000D1CAE">
      <w:r>
        <w:t xml:space="preserve">Временные жильцы не обладают самостоятельным правом пользования жилым помещением. Ответственность за их действия перед </w:t>
      </w:r>
      <w:proofErr w:type="spellStart"/>
      <w:r>
        <w:t>наймодателем</w:t>
      </w:r>
      <w:proofErr w:type="spellEnd"/>
      <w:r>
        <w:t xml:space="preserve"> несет наниматель.</w:t>
      </w:r>
    </w:p>
    <w:p w:rsidR="000D1CAE" w:rsidRDefault="000D1CAE" w:rsidP="000D1CAE">
      <w:r>
        <w:lastRenderedPageBreak/>
        <w:t>Временные жильцы обязаны освободить жилое помещение по истечении согласованного с ними срока проживания, а если срок не согласован, не позднее семи дней со дня предъявления соответствующего требования нанимателем или любым гражданином, постоянно с ним проживающим.</w:t>
      </w:r>
    </w:p>
    <w:p w:rsidR="000D1CAE" w:rsidRDefault="000D1CAE" w:rsidP="000D1CAE">
      <w:r>
        <w:t> </w:t>
      </w:r>
    </w:p>
    <w:p w:rsidR="000D1CAE" w:rsidRDefault="000D1CAE" w:rsidP="000D1CAE">
      <w:r>
        <w:t>Статья 681. Ремонт сданного внаем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>1. Текущий ремонт сданного внаем жилого помещения является обязанностью нанимателя, если иное не установлено договором найма жилого помещения.</w:t>
      </w:r>
    </w:p>
    <w:p w:rsidR="000D1CAE" w:rsidRDefault="000D1CAE" w:rsidP="000D1CAE">
      <w:r>
        <w:t xml:space="preserve">2. Капитальный ремонт сданного внаем жилого помещения является обязанностью </w:t>
      </w:r>
      <w:proofErr w:type="spellStart"/>
      <w:r>
        <w:t>наймодателя</w:t>
      </w:r>
      <w:proofErr w:type="spellEnd"/>
      <w:r>
        <w:t>, если иное не установлено договором найма жилого помещения.</w:t>
      </w:r>
    </w:p>
    <w:p w:rsidR="000D1CAE" w:rsidRDefault="000D1CAE" w:rsidP="000D1CAE">
      <w:r>
        <w:t>3.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 w:rsidR="000D1CAE" w:rsidRDefault="000D1CAE" w:rsidP="000D1CAE">
      <w:r>
        <w:t> </w:t>
      </w:r>
    </w:p>
    <w:p w:rsidR="000D1CAE" w:rsidRDefault="000D1CAE" w:rsidP="000D1CAE">
      <w:r>
        <w:t>Статья 682. Плата за жилое помещение</w:t>
      </w:r>
    </w:p>
    <w:p w:rsidR="000D1CAE" w:rsidRDefault="000D1CAE" w:rsidP="000D1CAE">
      <w:r>
        <w:t> </w:t>
      </w:r>
    </w:p>
    <w:p w:rsidR="000D1CAE" w:rsidRDefault="000D1CAE" w:rsidP="000D1CAE">
      <w:r>
        <w:t>1. Размер платы за жилое помещение устанавливается по соглашению сторон в договоре найма жилого помещения. В случае, если в соответствии с законом установлен максимальный размер платы за жилое помещение, плата, установленная в договоре, не должна превышать этот размер.</w:t>
      </w:r>
    </w:p>
    <w:p w:rsidR="000D1CAE" w:rsidRDefault="000D1CAE" w:rsidP="000D1CAE">
      <w:r>
        <w:t>2. Одностороннее изменение размера платы за жилое помещение не допускается, за исключением случаев, предусмотренных законом или договором.</w:t>
      </w:r>
    </w:p>
    <w:p w:rsidR="000D1CAE" w:rsidRDefault="000D1CAE" w:rsidP="000D1CAE">
      <w:r>
        <w:t>3. Плата за жилое помещение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кодексом Российской Федерации.</w:t>
      </w:r>
    </w:p>
    <w:p w:rsidR="000D1CAE" w:rsidRDefault="000D1CAE" w:rsidP="000D1CAE">
      <w:r>
        <w:t> </w:t>
      </w:r>
    </w:p>
    <w:p w:rsidR="000D1CAE" w:rsidRDefault="000D1CAE" w:rsidP="000D1CAE">
      <w:r>
        <w:t>Статья 683. Срок в договоре найма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>1.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:rsidR="000D1CAE" w:rsidRDefault="000D1CAE" w:rsidP="000D1CAE">
      <w:r>
        <w:t>2. К договору найма жилого помещения, заключенному на срок до одного года (краткосрочный наем), не применяются правила, предусмотренные пунктом 2 статьи 677, статьями 680, 684 - 686, абзацем четвертым пункта 2 статьи 687 настоящего Кодекса, если договором не предусмотрено иное.</w:t>
      </w:r>
    </w:p>
    <w:p w:rsidR="000D1CAE" w:rsidRDefault="000D1CAE" w:rsidP="000D1CAE">
      <w:r>
        <w:t> </w:t>
      </w:r>
    </w:p>
    <w:p w:rsidR="000D1CAE" w:rsidRDefault="000D1CAE" w:rsidP="000D1CAE">
      <w:r>
        <w:t>Статья 684. Преимущественное право нанимателя на заключение договора на новый срок</w:t>
      </w:r>
    </w:p>
    <w:p w:rsidR="000D1CAE" w:rsidRDefault="000D1CAE" w:rsidP="000D1CAE">
      <w:r>
        <w:t> </w:t>
      </w:r>
    </w:p>
    <w:p w:rsidR="000D1CAE" w:rsidRDefault="000D1CAE" w:rsidP="000D1CAE">
      <w:r>
        <w:lastRenderedPageBreak/>
        <w:t>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0D1CAE" w:rsidRDefault="000D1CAE" w:rsidP="000D1CAE">
      <w:r>
        <w:t xml:space="preserve">Не позднее чем за три месяца до истечения срока договора найма жилого помещения </w:t>
      </w:r>
      <w:proofErr w:type="spellStart"/>
      <w:r>
        <w:t>наймодатель</w:t>
      </w:r>
      <w:proofErr w:type="spellEnd"/>
      <w: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>
        <w:t>наймодатель</w:t>
      </w:r>
      <w:proofErr w:type="spellEnd"/>
      <w: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0D1CAE" w:rsidRDefault="000D1CAE" w:rsidP="000D1CAE">
      <w: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</w:t>
      </w:r>
    </w:p>
    <w:p w:rsidR="000D1CAE" w:rsidRDefault="000D1CAE" w:rsidP="000D1CAE">
      <w:r>
        <w:t xml:space="preserve">Если </w:t>
      </w:r>
      <w:proofErr w:type="spellStart"/>
      <w:r>
        <w:t>наймодатель</w:t>
      </w:r>
      <w:proofErr w:type="spellEnd"/>
      <w:r>
        <w:t xml:space="preserve"> отказался от продления договора в связи с решением не сдавать помещение внаем, но в течение года со дня истечения срока договора с нанимателем заключил договор найма жилого помещения с другим лицом, наниматель вправе требовать признания такого договора недействительным и (или) возмещения убытков, причиненных отказом возобновить с ним договор.</w:t>
      </w:r>
    </w:p>
    <w:p w:rsidR="000D1CAE" w:rsidRDefault="000D1CAE" w:rsidP="000D1CAE">
      <w:r>
        <w:t> </w:t>
      </w:r>
    </w:p>
    <w:p w:rsidR="000D1CAE" w:rsidRDefault="000D1CAE" w:rsidP="000D1CAE">
      <w:r>
        <w:t>Статья 685. Поднаем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1. По договору поднайма жилого помещения наниматель с согласия </w:t>
      </w:r>
      <w:proofErr w:type="spellStart"/>
      <w:r>
        <w:t>наймодателя</w:t>
      </w:r>
      <w:proofErr w:type="spellEnd"/>
      <w:r>
        <w:t xml:space="preserve"> передает на срок часть или все нанятое им помещение в пользование поднанимателю. Поднаниматель не приобретает самостоятельного права пользования жилым помещением. Ответственным перед </w:t>
      </w:r>
      <w:proofErr w:type="spellStart"/>
      <w:r>
        <w:t>наймодателем</w:t>
      </w:r>
      <w:proofErr w:type="spellEnd"/>
      <w:r>
        <w:t xml:space="preserve"> по договору найма жилого помещения остается наниматель.</w:t>
      </w:r>
    </w:p>
    <w:p w:rsidR="000D1CAE" w:rsidRDefault="000D1CAE" w:rsidP="000D1CAE">
      <w:r>
        <w:t>2.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человека.</w:t>
      </w:r>
    </w:p>
    <w:p w:rsidR="000D1CAE" w:rsidRDefault="000D1CAE" w:rsidP="000D1CAE">
      <w:r>
        <w:t>3. Договор поднайма жилого помещения является возмездным.</w:t>
      </w:r>
    </w:p>
    <w:p w:rsidR="000D1CAE" w:rsidRDefault="000D1CAE" w:rsidP="000D1CAE">
      <w:r>
        <w:t>4. Срок договора поднайма жилого помещения не может превышать срока договора найма жилого помещения.</w:t>
      </w:r>
    </w:p>
    <w:p w:rsidR="000D1CAE" w:rsidRDefault="000D1CAE" w:rsidP="000D1CAE">
      <w:r>
        <w:t>5. При досрочном прекращении договора найма жилого помещения одновременно с ним прекращается договор поднайма жилого помещения.</w:t>
      </w:r>
    </w:p>
    <w:p w:rsidR="000D1CAE" w:rsidRDefault="000D1CAE" w:rsidP="000D1CAE">
      <w:r>
        <w:t>6. На договор поднайма жилого помещения не распространяются правила о преимущественном праве на заключение договора на новый срок.</w:t>
      </w:r>
    </w:p>
    <w:p w:rsidR="000D1CAE" w:rsidRDefault="000D1CAE" w:rsidP="000D1CAE">
      <w:r>
        <w:t> </w:t>
      </w:r>
    </w:p>
    <w:p w:rsidR="000D1CAE" w:rsidRDefault="000D1CAE" w:rsidP="000D1CAE">
      <w:r>
        <w:t>Статья 686. Замена нанимателя в договоре найма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1. По требованию нанимателя и других граждан, постоянно с ним проживающих, и с согласия </w:t>
      </w:r>
      <w:proofErr w:type="spellStart"/>
      <w:r>
        <w:t>наймодателя</w:t>
      </w:r>
      <w:proofErr w:type="spellEnd"/>
      <w:r>
        <w:t xml:space="preserve"> наниматель в договоре найма жилого помещения может быть заменен одним из совершеннолетних граждан, постоянно проживающих с нанимателем.</w:t>
      </w:r>
    </w:p>
    <w:p w:rsidR="000D1CAE" w:rsidRDefault="000D1CAE" w:rsidP="000D1CAE">
      <w:r>
        <w:t xml:space="preserve">2. В случае смерти нанимателя или его выбытия из жилого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</w:t>
      </w:r>
      <w:r>
        <w:lastRenderedPageBreak/>
        <w:t>достигнуто, все граждане, постоянно проживающие в жилом помещении, становятся сонанимателями.</w:t>
      </w:r>
    </w:p>
    <w:p w:rsidR="000D1CAE" w:rsidRDefault="000D1CAE" w:rsidP="000D1CAE">
      <w:r>
        <w:t> </w:t>
      </w:r>
    </w:p>
    <w:p w:rsidR="000D1CAE" w:rsidRDefault="000D1CAE" w:rsidP="000D1CAE">
      <w:r>
        <w:t>Статья 687. Расторжение договора найма жилого помещения</w:t>
      </w:r>
    </w:p>
    <w:p w:rsidR="000D1CAE" w:rsidRDefault="000D1CAE" w:rsidP="000D1CAE">
      <w:r>
        <w:t> </w:t>
      </w:r>
    </w:p>
    <w:p w:rsidR="000D1CAE" w:rsidRDefault="000D1CAE" w:rsidP="000D1CAE">
      <w:r>
        <w:t xml:space="preserve">1.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>
        <w:t>наймодателя</w:t>
      </w:r>
      <w:proofErr w:type="spellEnd"/>
      <w:r>
        <w:t xml:space="preserve"> за три месяца.</w:t>
      </w:r>
    </w:p>
    <w:p w:rsidR="000D1CAE" w:rsidRDefault="000D1CAE" w:rsidP="000D1CAE">
      <w:r>
        <w:t xml:space="preserve">2. Договор найма жилого помещения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в случаях:</w:t>
      </w:r>
    </w:p>
    <w:p w:rsidR="000D1CAE" w:rsidRDefault="000D1CAE" w:rsidP="000D1CAE">
      <w: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0D1CAE" w:rsidRDefault="000D1CAE" w:rsidP="000D1CAE">
      <w:r>
        <w:t>разрушения или порчи жилого помещения нанимателем или другими гражданами, за действия которых он отвечает.</w:t>
      </w:r>
    </w:p>
    <w:p w:rsidR="000D1CAE" w:rsidRDefault="000D1CAE" w:rsidP="000D1CAE">
      <w: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>
        <w:t>наймодателя</w:t>
      </w:r>
      <w:proofErr w:type="spellEnd"/>
      <w: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0D1CAE" w:rsidRDefault="000D1CAE" w:rsidP="000D1CAE">
      <w:r>
        <w:t>3. Договор найма жилого помещения может быть расторгнут в судебном порядке по требованию любой из сторон в договоре:</w:t>
      </w:r>
    </w:p>
    <w:p w:rsidR="000D1CAE" w:rsidRDefault="000D1CAE" w:rsidP="000D1CAE">
      <w:r>
        <w:t>если помещение перестает быть пригодным для постоянного проживания, а также в случае его аварийного состояния;</w:t>
      </w:r>
    </w:p>
    <w:p w:rsidR="000D1CAE" w:rsidRDefault="000D1CAE" w:rsidP="000D1CAE">
      <w:r>
        <w:t>в других случаях, предусмотренных жилищным законодательством.</w:t>
      </w:r>
    </w:p>
    <w:p w:rsidR="000D1CAE" w:rsidRDefault="000D1CAE" w:rsidP="000D1CAE">
      <w:r>
        <w:t xml:space="preserve">4. Если наниматель жилого помещения или другие граждане, за действия которых он отвечает, используют жилое помещение не по назначению либо систематически нарушают права и интересы соседей, </w:t>
      </w:r>
      <w:proofErr w:type="spellStart"/>
      <w:r>
        <w:t>наймодатель</w:t>
      </w:r>
      <w:proofErr w:type="spellEnd"/>
      <w:r>
        <w:t xml:space="preserve"> может предупредить нанимателя о необходимости устранения нарушения.</w:t>
      </w:r>
    </w:p>
    <w:p w:rsidR="000D1CAE" w:rsidRDefault="000D1CAE" w:rsidP="000D1CAE">
      <w: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>
        <w:t>наймодатель</w:t>
      </w:r>
      <w:proofErr w:type="spellEnd"/>
      <w:r>
        <w:t xml:space="preserve"> вправе в судебном порядке расторгнуть договор найма жилого помещения. В этом случае применяются правила, предусмотренные абзацем четвертым пункта 2 настоящей статьи.</w:t>
      </w:r>
    </w:p>
    <w:p w:rsidR="000D1CAE" w:rsidRDefault="000D1CAE" w:rsidP="000D1CAE">
      <w:r>
        <w:t> </w:t>
      </w:r>
    </w:p>
    <w:p w:rsidR="000D1CAE" w:rsidRDefault="000D1CAE" w:rsidP="000D1CAE">
      <w:r>
        <w:t>Статья 688. Последствия расторжения договора найма жилого помещения</w:t>
      </w:r>
    </w:p>
    <w:p w:rsidR="000D1CAE" w:rsidRDefault="000D1CAE" w:rsidP="000D1CAE">
      <w:r>
        <w:t> </w:t>
      </w:r>
    </w:p>
    <w:p w:rsidR="0013334B" w:rsidRDefault="000D1CAE" w:rsidP="000D1CAE">
      <w:r>
        <w:lastRenderedPageBreak/>
        <w:t>В случае расторжения договора найма жилого помещения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AE"/>
    <w:rsid w:val="000D1CAE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6DD9-38BD-4FB0-BCFC-7233207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2018-02-06T05:11:00Z</dcterms:created>
  <dcterms:modified xsi:type="dcterms:W3CDTF">2018-02-06T05:11:00Z</dcterms:modified>
</cp:coreProperties>
</file>