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7C" w:rsidRDefault="00E2437C" w:rsidP="00E2437C"/>
    <w:p w:rsidR="00E2437C" w:rsidRDefault="00E2437C" w:rsidP="00E2437C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E2437C" w:rsidRPr="00E2437C" w:rsidRDefault="00E2437C" w:rsidP="00E2437C">
      <w:pPr>
        <w:rPr>
          <w:b/>
        </w:rPr>
      </w:pPr>
      <w:bookmarkStart w:id="0" w:name="_GoBack"/>
      <w:r w:rsidRPr="00E2437C">
        <w:rPr>
          <w:b/>
        </w:rPr>
        <w:t>Статья 32</w:t>
      </w:r>
    </w:p>
    <w:bookmarkEnd w:id="0"/>
    <w:p w:rsidR="00E2437C" w:rsidRDefault="00E2437C" w:rsidP="00E2437C">
      <w:r>
        <w:t xml:space="preserve"> </w:t>
      </w:r>
    </w:p>
    <w:p w:rsidR="00E2437C" w:rsidRDefault="00E2437C" w:rsidP="00E2437C"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E2437C" w:rsidRDefault="00E2437C" w:rsidP="00E2437C">
      <w: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E2437C" w:rsidRDefault="00E2437C" w:rsidP="00E2437C">
      <w: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E2437C" w:rsidRDefault="00E2437C" w:rsidP="00E2437C">
      <w:r>
        <w:t>4. Граждане Российской Федерации имеют равный доступ к государственной службе.</w:t>
      </w:r>
    </w:p>
    <w:p w:rsidR="0013334B" w:rsidRDefault="00E2437C" w:rsidP="00E2437C">
      <w:r>
        <w:t>5. Граждане Российской Федерации имеют право участвовать в отправлении правосудия.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7C"/>
    <w:rsid w:val="0013334B"/>
    <w:rsid w:val="00876470"/>
    <w:rsid w:val="00BD643E"/>
    <w:rsid w:val="00E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20BA-B6E1-4403-92D5-DC0109D5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2017-12-27T05:31:00Z</dcterms:created>
  <dcterms:modified xsi:type="dcterms:W3CDTF">2017-12-27T05:31:00Z</dcterms:modified>
</cp:coreProperties>
</file>