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E7" w:rsidRDefault="005A05E7" w:rsidP="005A05E7">
      <w: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5A05E7" w:rsidRPr="005A05E7" w:rsidRDefault="005A05E7" w:rsidP="005A05E7">
      <w:pPr>
        <w:rPr>
          <w:b/>
        </w:rPr>
      </w:pPr>
      <w:bookmarkStart w:id="0" w:name="_GoBack"/>
      <w:r w:rsidRPr="005A05E7">
        <w:rPr>
          <w:b/>
        </w:rPr>
        <w:t>Статья 46</w:t>
      </w:r>
    </w:p>
    <w:bookmarkEnd w:id="0"/>
    <w:p w:rsidR="005A05E7" w:rsidRDefault="005A05E7" w:rsidP="005A05E7">
      <w:r>
        <w:t xml:space="preserve"> </w:t>
      </w:r>
    </w:p>
    <w:p w:rsidR="005A05E7" w:rsidRDefault="005A05E7" w:rsidP="005A05E7">
      <w:r>
        <w:t>1. Каждому гарантируется судебная защита его прав и свобод.</w:t>
      </w:r>
    </w:p>
    <w:p w:rsidR="005A05E7" w:rsidRDefault="005A05E7" w:rsidP="005A05E7">
      <w: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13334B" w:rsidRDefault="005A05E7" w:rsidP="005A05E7">
      <w:r>
        <w:t>3.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E7"/>
    <w:rsid w:val="0013334B"/>
    <w:rsid w:val="005A05E7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5CDBC-30ED-4899-AEBB-19029931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>SPecialiST RePack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2017-12-27T05:28:00Z</dcterms:created>
  <dcterms:modified xsi:type="dcterms:W3CDTF">2017-12-27T05:29:00Z</dcterms:modified>
</cp:coreProperties>
</file>