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A0" w:rsidRDefault="005436A0" w:rsidP="005436A0">
      <w:r>
        <w:t>"Трудовой кодекс Российской Федерации" от 30.12.2001 N 197-ФЗ (ред. от 05.02.2018)</w:t>
      </w:r>
    </w:p>
    <w:p w:rsidR="005436A0" w:rsidRPr="005436A0" w:rsidRDefault="005436A0" w:rsidP="005436A0">
      <w:pPr>
        <w:rPr>
          <w:b/>
        </w:rPr>
      </w:pPr>
      <w:bookmarkStart w:id="0" w:name="_GoBack"/>
      <w:r w:rsidRPr="005436A0">
        <w:rPr>
          <w:b/>
        </w:rPr>
        <w:t>Статья 78. Расторжение трудового договора по соглашению сторон</w:t>
      </w:r>
    </w:p>
    <w:bookmarkEnd w:id="0"/>
    <w:p w:rsidR="005436A0" w:rsidRDefault="005436A0" w:rsidP="005436A0"/>
    <w:p w:rsidR="0013334B" w:rsidRDefault="005436A0" w:rsidP="005436A0">
      <w:r>
        <w:t>Трудовой договор может быть в любое время расторгнут по соглашению сторон трудового договора.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0"/>
    <w:rsid w:val="0013334B"/>
    <w:rsid w:val="005436A0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B392-724A-460A-8F8B-8AFB4F08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2018-03-24T09:49:00Z</dcterms:created>
  <dcterms:modified xsi:type="dcterms:W3CDTF">2018-03-24T09:49:00Z</dcterms:modified>
</cp:coreProperties>
</file>